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F" w:rsidRDefault="00A92CCF" w:rsidP="00A92CCF">
      <w:pPr>
        <w:rPr>
          <w:rFonts w:ascii="TimesNewRomanPSMT" w:hAnsi="TimesNewRomanPSMT" w:cs="TimesNewRomanPSMT"/>
          <w:sz w:val="24"/>
          <w:szCs w:val="24"/>
        </w:rPr>
      </w:pPr>
      <w:proofErr w:type="gramStart"/>
      <w:r>
        <w:rPr>
          <w:rFonts w:ascii="TimesNewRomanPSMT" w:hAnsi="TimesNewRomanPSMT" w:cs="TimesNewRomanPSMT"/>
          <w:sz w:val="24"/>
          <w:szCs w:val="24"/>
        </w:rPr>
        <w:t>АО «Редаелли ССМ» филиал «Волгоградский»  не приобретает электрическую энергию в целях компенсации потерь по договору,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roofErr w:type="gramEnd"/>
    </w:p>
    <w:p w:rsidR="00B83011" w:rsidRDefault="00B83011">
      <w:bookmarkStart w:id="0" w:name="_GoBack"/>
      <w:bookmarkEnd w:id="0"/>
    </w:p>
    <w:sectPr w:rsidR="00B83011" w:rsidSect="00A92CCF">
      <w:pgSz w:w="11906" w:h="16838" w:code="9"/>
      <w:pgMar w:top="1418" w:right="849" w:bottom="1134" w:left="993" w:header="1418"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31"/>
    <w:rsid w:val="0075234E"/>
    <w:rsid w:val="00A92CCF"/>
    <w:rsid w:val="00B83011"/>
    <w:rsid w:val="00F9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Северсталь-метиз</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Крутцева Анна Валериевна</dc:creator>
  <cp:keywords/>
  <dc:description/>
  <cp:lastModifiedBy>Крутцева Анна Валериевна</cp:lastModifiedBy>
  <cp:revision>3</cp:revision>
  <dcterms:created xsi:type="dcterms:W3CDTF">2015-07-08T07:15:00Z</dcterms:created>
  <dcterms:modified xsi:type="dcterms:W3CDTF">2015-07-08T07:16:00Z</dcterms:modified>
</cp:coreProperties>
</file>